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038C7" w:rsidTr="00511B01">
        <w:tc>
          <w:tcPr>
            <w:tcW w:w="5381" w:type="dxa"/>
          </w:tcPr>
          <w:p w:rsidR="004038C7" w:rsidRDefault="004038C7" w:rsidP="0040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8555D4">
              <w:rPr>
                <w:noProof/>
              </w:rPr>
              <w:drawing>
                <wp:inline distT="0" distB="0" distL="0" distR="0" wp14:anchorId="298C1063" wp14:editId="7D5D7BE7">
                  <wp:extent cx="2583180" cy="1120140"/>
                  <wp:effectExtent l="0" t="0" r="0" b="0"/>
                  <wp:docPr id="2" name="Рисунок 2" descr="Резервная_копия_Резервная_копия_Резервная_копия_Резервная_копия_Лого ГКР-Лиз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зервная_копия_Резервная_копия_Резервная_копия_Резервная_копия_Лого ГКР-Лиз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511B01" w:rsidRDefault="00511B01" w:rsidP="00826B8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1B01" w:rsidRDefault="00511B01" w:rsidP="00826B8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1B01" w:rsidRDefault="00511B01" w:rsidP="00511B01">
            <w:pPr>
              <w:jc w:val="center"/>
              <w:rPr>
                <w:b/>
                <w:bCs/>
                <w:sz w:val="28"/>
                <w:szCs w:val="28"/>
              </w:rPr>
            </w:pPr>
            <w:r w:rsidRPr="00B10B32">
              <w:rPr>
                <w:b/>
                <w:bCs/>
                <w:sz w:val="28"/>
                <w:szCs w:val="28"/>
              </w:rPr>
              <w:t>АНКЕТА -ЗАЯВКА КЛИЕНТА</w:t>
            </w:r>
          </w:p>
          <w:p w:rsidR="00511B01" w:rsidRPr="00511B01" w:rsidRDefault="00511B01" w:rsidP="00511B01">
            <w:pPr>
              <w:jc w:val="center"/>
              <w:rPr>
                <w:b/>
                <w:bCs/>
                <w:sz w:val="20"/>
                <w:szCs w:val="20"/>
              </w:rPr>
            </w:pPr>
            <w:r w:rsidRPr="00511B01">
              <w:rPr>
                <w:b/>
                <w:bCs/>
                <w:sz w:val="20"/>
                <w:szCs w:val="20"/>
              </w:rPr>
              <w:t>В ООО «ГКР-лизинг» для предоставления услуг финансовой аренды (лизинга)</w:t>
            </w:r>
          </w:p>
          <w:p w:rsidR="00511B01" w:rsidRDefault="00511B01" w:rsidP="00511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11B01" w:rsidRDefault="00511B01" w:rsidP="00511B0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B10B32">
        <w:rPr>
          <w:b/>
          <w:bCs/>
          <w:sz w:val="20"/>
          <w:szCs w:val="20"/>
        </w:rPr>
        <w:t>Внимание: все пункты анкеты обязательны для заполнения!</w:t>
      </w:r>
      <w:r>
        <w:rPr>
          <w:b/>
          <w:bCs/>
          <w:sz w:val="20"/>
          <w:szCs w:val="20"/>
        </w:rPr>
        <w:t>)</w:t>
      </w:r>
    </w:p>
    <w:p w:rsidR="000E4F1F" w:rsidRPr="00B10B32" w:rsidRDefault="000E4F1F" w:rsidP="00511B01">
      <w:pPr>
        <w:jc w:val="center"/>
        <w:rPr>
          <w:b/>
          <w:bCs/>
          <w:sz w:val="20"/>
          <w:szCs w:val="20"/>
        </w:rPr>
      </w:pPr>
    </w:p>
    <w:p w:rsidR="00BC1A3B" w:rsidRDefault="000E4F1F" w:rsidP="003932A9">
      <w:pPr>
        <w:rPr>
          <w:sz w:val="20"/>
          <w:szCs w:val="20"/>
        </w:rPr>
      </w:pPr>
      <w:r w:rsidRPr="00B10B32">
        <w:rPr>
          <w:b/>
          <w:bCs/>
          <w:sz w:val="20"/>
          <w:szCs w:val="20"/>
        </w:rPr>
        <w:t xml:space="preserve">     </w:t>
      </w:r>
      <w:r w:rsidR="003932A9" w:rsidRPr="00B10B32">
        <w:rPr>
          <w:sz w:val="20"/>
          <w:szCs w:val="20"/>
        </w:rPr>
        <w:t xml:space="preserve">Исх.  </w:t>
      </w:r>
      <w:r w:rsidR="005C6907" w:rsidRPr="00B10B32">
        <w:rPr>
          <w:sz w:val="20"/>
          <w:szCs w:val="20"/>
        </w:rPr>
        <w:t>№ _</w:t>
      </w:r>
      <w:r w:rsidR="003932A9" w:rsidRPr="00B10B32">
        <w:rPr>
          <w:sz w:val="20"/>
          <w:szCs w:val="20"/>
        </w:rPr>
        <w:t>_</w:t>
      </w:r>
      <w:r w:rsidR="005C6907" w:rsidRPr="00B10B32">
        <w:rPr>
          <w:sz w:val="20"/>
          <w:szCs w:val="20"/>
        </w:rPr>
        <w:t>_ от «</w:t>
      </w:r>
      <w:r w:rsidR="003932A9" w:rsidRPr="00B10B32">
        <w:rPr>
          <w:sz w:val="20"/>
          <w:szCs w:val="20"/>
        </w:rPr>
        <w:t>__</w:t>
      </w:r>
      <w:r w:rsidR="005C6907" w:rsidRPr="00B10B32">
        <w:rPr>
          <w:sz w:val="20"/>
          <w:szCs w:val="20"/>
        </w:rPr>
        <w:t>_» _</w:t>
      </w:r>
      <w:r w:rsidR="003932A9" w:rsidRPr="00B10B32">
        <w:rPr>
          <w:sz w:val="20"/>
          <w:szCs w:val="20"/>
        </w:rPr>
        <w:t>______ 201</w:t>
      </w:r>
      <w:r w:rsidR="000648B0">
        <w:rPr>
          <w:sz w:val="20"/>
          <w:szCs w:val="20"/>
        </w:rPr>
        <w:t>9</w:t>
      </w:r>
      <w:r w:rsidR="003932A9" w:rsidRPr="00B10B32">
        <w:rPr>
          <w:sz w:val="20"/>
          <w:szCs w:val="20"/>
        </w:rPr>
        <w:t xml:space="preserve"> г.</w:t>
      </w:r>
    </w:p>
    <w:p w:rsidR="00511B01" w:rsidRPr="00B10B32" w:rsidRDefault="00511B01" w:rsidP="003932A9">
      <w:pPr>
        <w:rPr>
          <w:b/>
          <w:bCs/>
          <w:sz w:val="20"/>
          <w:szCs w:val="20"/>
        </w:rPr>
      </w:pPr>
    </w:p>
    <w:p w:rsidR="001B1D34" w:rsidRPr="00B10B32" w:rsidRDefault="001B1D34" w:rsidP="00CE6A57">
      <w:pPr>
        <w:pStyle w:val="af0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B32">
        <w:rPr>
          <w:rFonts w:ascii="Times New Roman" w:hAnsi="Times New Roman" w:cs="Times New Roman"/>
          <w:b/>
          <w:sz w:val="20"/>
          <w:szCs w:val="20"/>
        </w:rPr>
        <w:t>Сведения о Лизингополучателе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964"/>
        <w:gridCol w:w="6314"/>
      </w:tblGrid>
      <w:tr w:rsidR="001B1D34" w:rsidRPr="00B10B32" w:rsidTr="0031169C">
        <w:tc>
          <w:tcPr>
            <w:tcW w:w="3964" w:type="dxa"/>
          </w:tcPr>
          <w:p w:rsidR="001B1D34" w:rsidRPr="00B10B32" w:rsidRDefault="001B1D34" w:rsidP="00CE6A57">
            <w:pPr>
              <w:rPr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>Лизингополучатель</w:t>
            </w:r>
            <w:r w:rsidRPr="00B10B32">
              <w:rPr>
                <w:i/>
                <w:sz w:val="20"/>
                <w:szCs w:val="20"/>
              </w:rPr>
              <w:t xml:space="preserve"> </w:t>
            </w:r>
            <w:r w:rsidRPr="00B10B32">
              <w:rPr>
                <w:bCs/>
                <w:sz w:val="20"/>
                <w:szCs w:val="20"/>
              </w:rPr>
              <w:t>(Полное наименование организации с указанием организационно правовой формы)</w:t>
            </w:r>
            <w:r w:rsidRPr="00B10B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4" w:type="dxa"/>
            <w:vAlign w:val="center"/>
          </w:tcPr>
          <w:p w:rsidR="001B1D34" w:rsidRPr="00B10B32" w:rsidRDefault="001B1D34" w:rsidP="003A752B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1D34" w:rsidRPr="00B10B32" w:rsidTr="0031169C">
        <w:tc>
          <w:tcPr>
            <w:tcW w:w="3964" w:type="dxa"/>
          </w:tcPr>
          <w:p w:rsidR="001B1D34" w:rsidRPr="00B10B32" w:rsidRDefault="001B1D34" w:rsidP="00CE6A5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  <w:p w:rsidR="001B1D34" w:rsidRPr="00B10B32" w:rsidRDefault="001B1D34" w:rsidP="00CE6A57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14" w:type="dxa"/>
            <w:vAlign w:val="center"/>
          </w:tcPr>
          <w:p w:rsidR="001B1D34" w:rsidRPr="00B10B32" w:rsidRDefault="001B1D34" w:rsidP="003A752B">
            <w:pPr>
              <w:ind w:right="-2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 xml:space="preserve">Юридический адрес: </w:t>
            </w:r>
          </w:p>
          <w:p w:rsidR="001B1D34" w:rsidRPr="00B10B32" w:rsidRDefault="001B1D34" w:rsidP="003A752B">
            <w:pPr>
              <w:ind w:right="-2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 xml:space="preserve">Фактический адрес: </w:t>
            </w:r>
          </w:p>
          <w:p w:rsidR="001B1D34" w:rsidRPr="00B10B32" w:rsidRDefault="001B1D34" w:rsidP="003A752B">
            <w:pPr>
              <w:ind w:right="-2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ИНН /</w:t>
            </w:r>
            <w:r w:rsidRPr="00B10B32">
              <w:rPr>
                <w:bCs/>
                <w:color w:val="FF0000"/>
                <w:sz w:val="20"/>
                <w:szCs w:val="20"/>
              </w:rPr>
              <w:t xml:space="preserve"> КПП </w:t>
            </w:r>
          </w:p>
          <w:p w:rsidR="001B1D34" w:rsidRPr="00B10B32" w:rsidRDefault="001B1D34" w:rsidP="003A752B">
            <w:pPr>
              <w:ind w:right="-2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 xml:space="preserve">ОГРН </w:t>
            </w:r>
          </w:p>
          <w:p w:rsidR="001B1D34" w:rsidRPr="00B10B32" w:rsidRDefault="001B1D34" w:rsidP="003A752B">
            <w:pPr>
              <w:ind w:right="-2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>р/с</w:t>
            </w:r>
          </w:p>
          <w:p w:rsidR="001B1D34" w:rsidRPr="00B10B32" w:rsidRDefault="001B1D34" w:rsidP="003A752B">
            <w:pPr>
              <w:ind w:right="-2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Наименование банка</w:t>
            </w:r>
          </w:p>
          <w:p w:rsidR="001B1D34" w:rsidRPr="00B10B32" w:rsidRDefault="001B1D34" w:rsidP="003A752B">
            <w:pPr>
              <w:ind w:right="-2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к/с</w:t>
            </w:r>
          </w:p>
          <w:p w:rsidR="001B1D34" w:rsidRPr="00B10B32" w:rsidRDefault="001B1D34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БИК</w:t>
            </w:r>
          </w:p>
        </w:tc>
      </w:tr>
      <w:tr w:rsidR="00B10B32" w:rsidRPr="00B10B32" w:rsidTr="0031169C">
        <w:tc>
          <w:tcPr>
            <w:tcW w:w="3964" w:type="dxa"/>
          </w:tcPr>
          <w:p w:rsidR="00B10B32" w:rsidRPr="00B10B32" w:rsidRDefault="00B10B32" w:rsidP="00B10B3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10B32">
              <w:rPr>
                <w:b/>
                <w:bCs/>
                <w:sz w:val="20"/>
                <w:szCs w:val="20"/>
              </w:rPr>
              <w:t>Количество работников</w:t>
            </w:r>
          </w:p>
        </w:tc>
        <w:tc>
          <w:tcPr>
            <w:tcW w:w="6314" w:type="dxa"/>
          </w:tcPr>
          <w:p w:rsidR="00B10B32" w:rsidRPr="00B10B32" w:rsidRDefault="00B10B32" w:rsidP="00B10B32">
            <w:pPr>
              <w:ind w:left="193"/>
              <w:rPr>
                <w:sz w:val="20"/>
                <w:szCs w:val="20"/>
              </w:rPr>
            </w:pPr>
          </w:p>
        </w:tc>
      </w:tr>
      <w:tr w:rsidR="001B1D34" w:rsidRPr="00B10B32" w:rsidTr="0031169C">
        <w:trPr>
          <w:trHeight w:val="20"/>
        </w:trPr>
        <w:tc>
          <w:tcPr>
            <w:tcW w:w="3964" w:type="dxa"/>
          </w:tcPr>
          <w:p w:rsidR="001B1D34" w:rsidRPr="00B10B32" w:rsidRDefault="001B1D34" w:rsidP="00CE6A5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10B32">
              <w:rPr>
                <w:b/>
                <w:bCs/>
                <w:sz w:val="20"/>
                <w:szCs w:val="20"/>
              </w:rPr>
              <w:t xml:space="preserve">Учредители/акционеры/участники </w:t>
            </w:r>
            <w:r w:rsidRPr="00B10B32">
              <w:rPr>
                <w:bCs/>
                <w:sz w:val="20"/>
                <w:szCs w:val="20"/>
              </w:rPr>
              <w:t>(Для юридических лиц укажите, ИНН, местонахождение, телефон, % долевого участия;     для физических лиц укажите ФИО,</w:t>
            </w:r>
            <w:r w:rsidRPr="00B10B32">
              <w:rPr>
                <w:sz w:val="20"/>
                <w:szCs w:val="20"/>
              </w:rPr>
              <w:t xml:space="preserve"> год рождения, </w:t>
            </w:r>
            <w:r w:rsidRPr="00B10B32">
              <w:rPr>
                <w:bCs/>
                <w:sz w:val="20"/>
                <w:szCs w:val="20"/>
              </w:rPr>
              <w:t>документ, удостоверяющий личность, его номер, дата, место и орган  выдачи, адрес регистрации участника,   № СНИЛС,   % долевого участия)</w:t>
            </w:r>
            <w:r w:rsidRPr="00B10B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4" w:type="dxa"/>
          </w:tcPr>
          <w:p w:rsidR="001B1D34" w:rsidRPr="00B10B32" w:rsidRDefault="001B1D34" w:rsidP="003A752B">
            <w:pPr>
              <w:ind w:left="193"/>
              <w:rPr>
                <w:bCs/>
                <w:sz w:val="20"/>
                <w:szCs w:val="20"/>
              </w:rPr>
            </w:pPr>
          </w:p>
        </w:tc>
      </w:tr>
      <w:tr w:rsidR="00E93852" w:rsidRPr="00B10B32" w:rsidTr="0031169C">
        <w:trPr>
          <w:trHeight w:val="848"/>
        </w:trPr>
        <w:tc>
          <w:tcPr>
            <w:tcW w:w="3964" w:type="dxa"/>
          </w:tcPr>
          <w:p w:rsidR="00E93852" w:rsidRPr="00B10B32" w:rsidRDefault="00E93852" w:rsidP="00CE6A5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10B32">
              <w:rPr>
                <w:b/>
                <w:bCs/>
                <w:sz w:val="20"/>
                <w:szCs w:val="20"/>
              </w:rPr>
              <w:t>Руководитель (</w:t>
            </w:r>
            <w:r w:rsidR="00DA6DA7" w:rsidRPr="00DA6DA7">
              <w:rPr>
                <w:bCs/>
                <w:sz w:val="20"/>
                <w:szCs w:val="20"/>
              </w:rPr>
              <w:t>ФИО</w:t>
            </w:r>
            <w:r w:rsidR="00DA6DA7">
              <w:rPr>
                <w:bCs/>
                <w:sz w:val="20"/>
                <w:szCs w:val="20"/>
              </w:rPr>
              <w:t xml:space="preserve">, </w:t>
            </w:r>
            <w:r w:rsidRPr="00B10B32">
              <w:rPr>
                <w:bCs/>
                <w:sz w:val="20"/>
                <w:szCs w:val="20"/>
              </w:rPr>
              <w:t>Паспорт: серия, №, выдан, прямой телефон, факс, e-</w:t>
            </w:r>
            <w:proofErr w:type="spellStart"/>
            <w:r w:rsidRPr="00B10B32">
              <w:rPr>
                <w:bCs/>
                <w:sz w:val="20"/>
                <w:szCs w:val="20"/>
              </w:rPr>
              <w:t>mail</w:t>
            </w:r>
            <w:proofErr w:type="spellEnd"/>
            <w:r w:rsidRPr="00B10B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14" w:type="dxa"/>
          </w:tcPr>
          <w:p w:rsidR="0068216C" w:rsidRPr="00B10B32" w:rsidRDefault="00E93852" w:rsidP="003A752B">
            <w:pPr>
              <w:ind w:left="193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 xml:space="preserve">Паспорт: серия, №, выдан, </w:t>
            </w:r>
          </w:p>
          <w:p w:rsidR="00E93852" w:rsidRPr="00B10B32" w:rsidRDefault="00E93852" w:rsidP="003A752B">
            <w:pPr>
              <w:ind w:left="193"/>
              <w:rPr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>прямой телефон, факс, e-</w:t>
            </w:r>
            <w:proofErr w:type="spellStart"/>
            <w:r w:rsidRPr="00B10B32">
              <w:rPr>
                <w:bCs/>
                <w:color w:val="FF0000"/>
                <w:sz w:val="20"/>
                <w:szCs w:val="20"/>
              </w:rPr>
              <w:t>mail</w:t>
            </w:r>
            <w:proofErr w:type="spellEnd"/>
            <w:r w:rsidR="00CE6A57" w:rsidRPr="00B10B32">
              <w:rPr>
                <w:bCs/>
                <w:color w:val="FF0000"/>
                <w:sz w:val="20"/>
                <w:szCs w:val="20"/>
              </w:rPr>
              <w:t xml:space="preserve"> - обязательно</w:t>
            </w:r>
          </w:p>
        </w:tc>
      </w:tr>
      <w:tr w:rsidR="00E93852" w:rsidRPr="00B10B32" w:rsidTr="0031169C">
        <w:trPr>
          <w:trHeight w:val="905"/>
        </w:trPr>
        <w:tc>
          <w:tcPr>
            <w:tcW w:w="3964" w:type="dxa"/>
          </w:tcPr>
          <w:p w:rsidR="00E93852" w:rsidRPr="00B10B32" w:rsidRDefault="00E93852" w:rsidP="00CE6A5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B10B32">
              <w:rPr>
                <w:b/>
                <w:bCs/>
                <w:sz w:val="20"/>
                <w:szCs w:val="20"/>
              </w:rPr>
              <w:t>Главный бухгалтер (</w:t>
            </w:r>
            <w:r w:rsidR="00DA6DA7" w:rsidRPr="00DA6DA7">
              <w:rPr>
                <w:bCs/>
                <w:sz w:val="20"/>
                <w:szCs w:val="20"/>
              </w:rPr>
              <w:t>ФИО</w:t>
            </w:r>
            <w:r w:rsidR="00DA6DA7">
              <w:rPr>
                <w:bCs/>
                <w:sz w:val="20"/>
                <w:szCs w:val="20"/>
              </w:rPr>
              <w:t xml:space="preserve">, </w:t>
            </w:r>
            <w:r w:rsidRPr="00B10B32">
              <w:rPr>
                <w:bCs/>
                <w:sz w:val="20"/>
                <w:szCs w:val="20"/>
              </w:rPr>
              <w:t>Паспорт: серия, №, выдан, прямой телефон, факс, e-</w:t>
            </w:r>
            <w:proofErr w:type="spellStart"/>
            <w:r w:rsidRPr="00B10B32">
              <w:rPr>
                <w:bCs/>
                <w:sz w:val="20"/>
                <w:szCs w:val="20"/>
              </w:rPr>
              <w:t>mail</w:t>
            </w:r>
            <w:proofErr w:type="spellEnd"/>
            <w:r w:rsidRPr="00B10B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14" w:type="dxa"/>
          </w:tcPr>
          <w:p w:rsidR="0068216C" w:rsidRPr="00B10B32" w:rsidRDefault="00E93852" w:rsidP="003A752B">
            <w:pPr>
              <w:ind w:left="193"/>
              <w:rPr>
                <w:bCs/>
                <w:color w:val="FF0000"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 xml:space="preserve">Паспорт: серия, №, выдан, </w:t>
            </w:r>
          </w:p>
          <w:p w:rsidR="00E93852" w:rsidRPr="00B10B32" w:rsidRDefault="00E93852" w:rsidP="003A752B">
            <w:pPr>
              <w:ind w:left="193"/>
              <w:rPr>
                <w:bCs/>
                <w:sz w:val="20"/>
                <w:szCs w:val="20"/>
              </w:rPr>
            </w:pPr>
            <w:r w:rsidRPr="00B10B32">
              <w:rPr>
                <w:bCs/>
                <w:color w:val="FF0000"/>
                <w:sz w:val="20"/>
                <w:szCs w:val="20"/>
              </w:rPr>
              <w:t>прямой телефон, факс, e-</w:t>
            </w:r>
            <w:proofErr w:type="spellStart"/>
            <w:r w:rsidRPr="00B10B32">
              <w:rPr>
                <w:bCs/>
                <w:color w:val="FF0000"/>
                <w:sz w:val="20"/>
                <w:szCs w:val="20"/>
              </w:rPr>
              <w:t>mail</w:t>
            </w:r>
            <w:proofErr w:type="spellEnd"/>
            <w:r w:rsidR="00CE6A57" w:rsidRPr="00B10B32">
              <w:rPr>
                <w:bCs/>
                <w:color w:val="FF0000"/>
                <w:sz w:val="20"/>
                <w:szCs w:val="20"/>
              </w:rPr>
              <w:t xml:space="preserve"> - обязательно</w:t>
            </w:r>
          </w:p>
        </w:tc>
      </w:tr>
      <w:tr w:rsidR="00B10B32" w:rsidRPr="00B10B32" w:rsidTr="0031169C">
        <w:tc>
          <w:tcPr>
            <w:tcW w:w="3964" w:type="dxa"/>
          </w:tcPr>
          <w:p w:rsidR="00B10B32" w:rsidRPr="00B10B32" w:rsidRDefault="00B10B32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по сделке со стороны лизингополучателя</w:t>
            </w:r>
          </w:p>
        </w:tc>
        <w:tc>
          <w:tcPr>
            <w:tcW w:w="6314" w:type="dxa"/>
          </w:tcPr>
          <w:p w:rsidR="00B10B32" w:rsidRPr="00B10B32" w:rsidRDefault="00B10B32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(ФИО, телефон, 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e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1B1D34" w:rsidRDefault="001B1D34" w:rsidP="008B1266">
      <w:pPr>
        <w:jc w:val="center"/>
        <w:rPr>
          <w:b/>
          <w:bCs/>
          <w:sz w:val="20"/>
          <w:szCs w:val="20"/>
        </w:rPr>
      </w:pPr>
    </w:p>
    <w:p w:rsidR="0031169C" w:rsidRPr="00B10B32" w:rsidRDefault="0031169C" w:rsidP="004038C7">
      <w:pPr>
        <w:pStyle w:val="af0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B32">
        <w:rPr>
          <w:rFonts w:ascii="Times New Roman" w:hAnsi="Times New Roman" w:cs="Times New Roman"/>
          <w:b/>
          <w:sz w:val="20"/>
          <w:szCs w:val="20"/>
        </w:rPr>
        <w:t>Основные условия лизинга</w:t>
      </w:r>
    </w:p>
    <w:tbl>
      <w:tblPr>
        <w:tblStyle w:val="aa"/>
        <w:tblW w:w="4808" w:type="pct"/>
        <w:tblInd w:w="279" w:type="dxa"/>
        <w:tblLook w:val="04A0" w:firstRow="1" w:lastRow="0" w:firstColumn="1" w:lastColumn="0" w:noHBand="0" w:noVBand="1"/>
      </w:tblPr>
      <w:tblGrid>
        <w:gridCol w:w="3949"/>
        <w:gridCol w:w="6400"/>
      </w:tblGrid>
      <w:tr w:rsidR="0031169C" w:rsidRPr="00B10B32" w:rsidTr="003A752B">
        <w:trPr>
          <w:trHeight w:val="724"/>
        </w:trPr>
        <w:tc>
          <w:tcPr>
            <w:tcW w:w="1908" w:type="pct"/>
          </w:tcPr>
          <w:p w:rsidR="0031169C" w:rsidRPr="00B10B32" w:rsidRDefault="0031169C" w:rsidP="003A752B">
            <w:pPr>
              <w:rPr>
                <w:b/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>Вид имущества</w:t>
            </w:r>
          </w:p>
          <w:p w:rsidR="0031169C" w:rsidRPr="00B10B32" w:rsidRDefault="0031169C" w:rsidP="003A752B">
            <w:pPr>
              <w:rPr>
                <w:sz w:val="20"/>
                <w:szCs w:val="20"/>
              </w:rPr>
            </w:pPr>
            <w:r w:rsidRPr="00B10B32">
              <w:rPr>
                <w:i/>
                <w:sz w:val="20"/>
                <w:szCs w:val="20"/>
              </w:rPr>
              <w:t>(Тип, наименование, год выпуска)</w:t>
            </w:r>
          </w:p>
        </w:tc>
        <w:tc>
          <w:tcPr>
            <w:tcW w:w="3092" w:type="pct"/>
            <w:vAlign w:val="center"/>
          </w:tcPr>
          <w:p w:rsidR="0031169C" w:rsidRPr="00B10B32" w:rsidRDefault="0031169C" w:rsidP="003A752B">
            <w:pPr>
              <w:jc w:val="center"/>
              <w:rPr>
                <w:sz w:val="20"/>
                <w:szCs w:val="20"/>
              </w:rPr>
            </w:pPr>
          </w:p>
        </w:tc>
      </w:tr>
      <w:tr w:rsidR="0031169C" w:rsidRPr="00B10B32" w:rsidTr="003A752B">
        <w:trPr>
          <w:trHeight w:val="724"/>
        </w:trPr>
        <w:tc>
          <w:tcPr>
            <w:tcW w:w="1908" w:type="pct"/>
          </w:tcPr>
          <w:p w:rsidR="0031169C" w:rsidRPr="00B10B32" w:rsidRDefault="0031169C" w:rsidP="003A752B">
            <w:pPr>
              <w:rPr>
                <w:b/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 xml:space="preserve">Стоимость имущества </w:t>
            </w:r>
            <w:r w:rsidRPr="00B10B32">
              <w:rPr>
                <w:sz w:val="20"/>
                <w:szCs w:val="20"/>
              </w:rPr>
              <w:t>(</w:t>
            </w:r>
            <w:r w:rsidRPr="00B10B32">
              <w:rPr>
                <w:i/>
                <w:sz w:val="20"/>
                <w:szCs w:val="20"/>
              </w:rPr>
              <w:t>цена за 1 единицу, общая сумма по ДКП)</w:t>
            </w:r>
          </w:p>
        </w:tc>
        <w:tc>
          <w:tcPr>
            <w:tcW w:w="3092" w:type="pct"/>
            <w:vAlign w:val="center"/>
          </w:tcPr>
          <w:p w:rsidR="0031169C" w:rsidRPr="00B10B32" w:rsidRDefault="0031169C" w:rsidP="003A752B">
            <w:pPr>
              <w:jc w:val="center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руб.</w:t>
            </w:r>
          </w:p>
        </w:tc>
      </w:tr>
      <w:tr w:rsidR="0031169C" w:rsidRPr="00B10B32" w:rsidTr="003A752B">
        <w:tc>
          <w:tcPr>
            <w:tcW w:w="1908" w:type="pct"/>
          </w:tcPr>
          <w:p w:rsidR="0031169C" w:rsidRPr="00B10B32" w:rsidRDefault="0031169C" w:rsidP="003A752B">
            <w:pPr>
              <w:rPr>
                <w:b/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>Авансовый платеж лизингополучателя</w:t>
            </w:r>
          </w:p>
          <w:p w:rsidR="0031169C" w:rsidRPr="00B10B32" w:rsidRDefault="0031169C" w:rsidP="003A752B">
            <w:pPr>
              <w:rPr>
                <w:i/>
                <w:sz w:val="20"/>
                <w:szCs w:val="20"/>
              </w:rPr>
            </w:pPr>
            <w:r w:rsidRPr="00B10B32">
              <w:rPr>
                <w:i/>
                <w:sz w:val="20"/>
                <w:szCs w:val="20"/>
              </w:rPr>
              <w:t>(Валюта, сумма, % от суммы ДКП)</w:t>
            </w:r>
          </w:p>
        </w:tc>
        <w:tc>
          <w:tcPr>
            <w:tcW w:w="3092" w:type="pct"/>
            <w:vAlign w:val="center"/>
          </w:tcPr>
          <w:p w:rsidR="0031169C" w:rsidRPr="00B10B32" w:rsidRDefault="0031169C" w:rsidP="003A752B">
            <w:pPr>
              <w:jc w:val="center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%</w:t>
            </w:r>
          </w:p>
        </w:tc>
      </w:tr>
      <w:tr w:rsidR="0031169C" w:rsidRPr="00B10B32" w:rsidTr="003A752B">
        <w:tc>
          <w:tcPr>
            <w:tcW w:w="1908" w:type="pct"/>
          </w:tcPr>
          <w:p w:rsidR="0031169C" w:rsidRPr="00B10B32" w:rsidRDefault="0031169C" w:rsidP="003A752B">
            <w:pPr>
              <w:rPr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 xml:space="preserve">Планируемый срок договора лизинга </w:t>
            </w:r>
            <w:r w:rsidRPr="00B10B32">
              <w:rPr>
                <w:i/>
                <w:sz w:val="20"/>
                <w:szCs w:val="20"/>
              </w:rPr>
              <w:t>(в месяцах)</w:t>
            </w:r>
          </w:p>
        </w:tc>
        <w:tc>
          <w:tcPr>
            <w:tcW w:w="3092" w:type="pct"/>
            <w:vAlign w:val="center"/>
          </w:tcPr>
          <w:p w:rsidR="0031169C" w:rsidRPr="00B10B32" w:rsidRDefault="0031169C" w:rsidP="003A752B">
            <w:pPr>
              <w:jc w:val="center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12/24/36 месяцев</w:t>
            </w:r>
          </w:p>
        </w:tc>
      </w:tr>
      <w:tr w:rsidR="0031169C" w:rsidRPr="00B10B32" w:rsidTr="003A752B">
        <w:tc>
          <w:tcPr>
            <w:tcW w:w="1908" w:type="pct"/>
          </w:tcPr>
          <w:p w:rsidR="0031169C" w:rsidRPr="00B10B32" w:rsidRDefault="0031169C" w:rsidP="003A752B">
            <w:pPr>
              <w:rPr>
                <w:b/>
                <w:sz w:val="20"/>
                <w:szCs w:val="20"/>
              </w:rPr>
            </w:pPr>
            <w:r w:rsidRPr="00B10B32">
              <w:rPr>
                <w:b/>
                <w:sz w:val="20"/>
                <w:szCs w:val="20"/>
              </w:rPr>
              <w:t>График лизинговых платежей</w:t>
            </w:r>
          </w:p>
          <w:p w:rsidR="0031169C" w:rsidRPr="00B10B32" w:rsidRDefault="0031169C" w:rsidP="003A752B">
            <w:pPr>
              <w:rPr>
                <w:sz w:val="20"/>
                <w:szCs w:val="20"/>
              </w:rPr>
            </w:pPr>
            <w:r w:rsidRPr="00B10B32">
              <w:rPr>
                <w:i/>
                <w:sz w:val="20"/>
                <w:szCs w:val="20"/>
              </w:rPr>
              <w:t>(равномерный, регрессивный, сезонный)</w:t>
            </w:r>
          </w:p>
        </w:tc>
        <w:tc>
          <w:tcPr>
            <w:tcW w:w="3092" w:type="pct"/>
            <w:vAlign w:val="center"/>
          </w:tcPr>
          <w:p w:rsidR="0031169C" w:rsidRPr="00B10B32" w:rsidRDefault="0031169C" w:rsidP="003A752B">
            <w:pPr>
              <w:jc w:val="center"/>
              <w:rPr>
                <w:color w:val="FF0000"/>
                <w:sz w:val="20"/>
                <w:szCs w:val="20"/>
              </w:rPr>
            </w:pPr>
            <w:r w:rsidRPr="00B10B32">
              <w:rPr>
                <w:color w:val="FF0000"/>
                <w:sz w:val="20"/>
                <w:szCs w:val="20"/>
              </w:rPr>
              <w:t>Равномерный/регрессивный/сезонный</w:t>
            </w:r>
          </w:p>
        </w:tc>
      </w:tr>
    </w:tbl>
    <w:p w:rsidR="0031169C" w:rsidRDefault="0031169C" w:rsidP="008B1266">
      <w:pPr>
        <w:jc w:val="center"/>
        <w:rPr>
          <w:b/>
          <w:bCs/>
          <w:sz w:val="20"/>
          <w:szCs w:val="20"/>
        </w:rPr>
      </w:pPr>
    </w:p>
    <w:p w:rsidR="0031169C" w:rsidRPr="00B10B32" w:rsidRDefault="004038C7" w:rsidP="0031169C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31169C" w:rsidRPr="00B10B32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tbl>
      <w:tblPr>
        <w:tblStyle w:val="aa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31169C" w:rsidRPr="00B10B32" w:rsidTr="0031169C">
        <w:tc>
          <w:tcPr>
            <w:tcW w:w="3969" w:type="dxa"/>
          </w:tcPr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Место эксплуатации предмета лизинга</w:t>
            </w:r>
            <w:r w:rsidRPr="00B1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(адрес помещения для оборудования, адрес стоянки для транспорта)</w:t>
            </w:r>
          </w:p>
        </w:tc>
        <w:tc>
          <w:tcPr>
            <w:tcW w:w="6379" w:type="dxa"/>
            <w:vAlign w:val="center"/>
          </w:tcPr>
          <w:p w:rsidR="0031169C" w:rsidRPr="00B10B32" w:rsidRDefault="0031169C" w:rsidP="003A752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9C" w:rsidRPr="00B10B32" w:rsidTr="0031169C">
        <w:tc>
          <w:tcPr>
            <w:tcW w:w="3969" w:type="dxa"/>
          </w:tcPr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Страхователь</w:t>
            </w:r>
          </w:p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(Лизингодатель/Лизингополучатель)</w:t>
            </w:r>
          </w:p>
        </w:tc>
        <w:tc>
          <w:tcPr>
            <w:tcW w:w="6379" w:type="dxa"/>
            <w:vAlign w:val="center"/>
          </w:tcPr>
          <w:p w:rsidR="0031169C" w:rsidRPr="00B10B32" w:rsidRDefault="0031169C" w:rsidP="003A752B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(Лизингодатель/Лизингополучатель)</w:t>
            </w:r>
          </w:p>
        </w:tc>
      </w:tr>
      <w:tr w:rsidR="0031169C" w:rsidRPr="00B10B32" w:rsidTr="0031169C">
        <w:tc>
          <w:tcPr>
            <w:tcW w:w="3969" w:type="dxa"/>
          </w:tcPr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 контракту</w:t>
            </w:r>
          </w:p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(Залоги, поручительства, обратный выкуп поставщиком)</w:t>
            </w:r>
          </w:p>
        </w:tc>
        <w:tc>
          <w:tcPr>
            <w:tcW w:w="6379" w:type="dxa"/>
            <w:vAlign w:val="center"/>
          </w:tcPr>
          <w:p w:rsidR="0031169C" w:rsidRPr="00B10B32" w:rsidRDefault="0031169C" w:rsidP="003A752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9C" w:rsidRPr="00B10B32" w:rsidTr="0031169C">
        <w:tc>
          <w:tcPr>
            <w:tcW w:w="3969" w:type="dxa"/>
          </w:tcPr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</w:t>
            </w:r>
          </w:p>
          <w:p w:rsidR="0031169C" w:rsidRPr="00B10B32" w:rsidRDefault="0031169C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(ФИО, наименование Юр. Лица с ИНН)</w:t>
            </w:r>
          </w:p>
        </w:tc>
        <w:tc>
          <w:tcPr>
            <w:tcW w:w="6379" w:type="dxa"/>
            <w:vAlign w:val="center"/>
          </w:tcPr>
          <w:p w:rsidR="0031169C" w:rsidRPr="00B10B32" w:rsidRDefault="0031169C" w:rsidP="003A752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69C" w:rsidRPr="00B10B32" w:rsidRDefault="0031169C" w:rsidP="008B1266">
      <w:pPr>
        <w:jc w:val="center"/>
        <w:rPr>
          <w:b/>
          <w:bCs/>
          <w:sz w:val="20"/>
          <w:szCs w:val="20"/>
        </w:rPr>
      </w:pPr>
    </w:p>
    <w:p w:rsidR="00CE6A57" w:rsidRPr="00B10B32" w:rsidRDefault="00CE6A57" w:rsidP="00CE6A5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B32">
        <w:rPr>
          <w:rFonts w:ascii="Times New Roman" w:hAnsi="Times New Roman" w:cs="Times New Roman"/>
          <w:b/>
          <w:sz w:val="20"/>
          <w:szCs w:val="20"/>
        </w:rPr>
        <w:t>Сведения о Поставщике</w:t>
      </w:r>
    </w:p>
    <w:tbl>
      <w:tblPr>
        <w:tblStyle w:val="aa"/>
        <w:tblW w:w="4805" w:type="pct"/>
        <w:tblInd w:w="279" w:type="dxa"/>
        <w:tblLook w:val="04A0" w:firstRow="1" w:lastRow="0" w:firstColumn="1" w:lastColumn="0" w:noHBand="0" w:noVBand="1"/>
      </w:tblPr>
      <w:tblGrid>
        <w:gridCol w:w="3969"/>
        <w:gridCol w:w="6373"/>
      </w:tblGrid>
      <w:tr w:rsidR="00CE6A57" w:rsidRPr="00B10B32" w:rsidTr="0031169C">
        <w:tc>
          <w:tcPr>
            <w:tcW w:w="1919" w:type="pct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 </w:t>
            </w:r>
            <w:r w:rsidRPr="00B10B32">
              <w:rPr>
                <w:rFonts w:ascii="Times New Roman" w:hAnsi="Times New Roman" w:cs="Times New Roman"/>
                <w:sz w:val="20"/>
                <w:szCs w:val="20"/>
              </w:rPr>
              <w:t>(Наименование/ИНН)</w:t>
            </w:r>
          </w:p>
        </w:tc>
        <w:tc>
          <w:tcPr>
            <w:tcW w:w="3081" w:type="pct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Наименование/ИНН</w:t>
            </w:r>
          </w:p>
        </w:tc>
      </w:tr>
      <w:tr w:rsidR="00CE6A57" w:rsidRPr="00B10B32" w:rsidTr="0031169C">
        <w:tc>
          <w:tcPr>
            <w:tcW w:w="1919" w:type="pct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по сделке со стороны поставщика</w:t>
            </w:r>
          </w:p>
        </w:tc>
        <w:tc>
          <w:tcPr>
            <w:tcW w:w="3081" w:type="pct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(ФИО, телефон, 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e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31169C" w:rsidRDefault="0031169C" w:rsidP="00CE6A5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A57" w:rsidRPr="00B10B32" w:rsidRDefault="00CE6A57" w:rsidP="00CE6A57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B32">
        <w:rPr>
          <w:rFonts w:ascii="Times New Roman" w:hAnsi="Times New Roman" w:cs="Times New Roman"/>
          <w:b/>
          <w:sz w:val="20"/>
          <w:szCs w:val="20"/>
        </w:rPr>
        <w:t>Основные условия поставки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CE6A57" w:rsidRPr="00B10B32" w:rsidTr="0031169C">
        <w:tc>
          <w:tcPr>
            <w:tcW w:w="3969" w:type="dxa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(в наличие/дата поставки/срок поставки)</w:t>
            </w:r>
          </w:p>
        </w:tc>
        <w:tc>
          <w:tcPr>
            <w:tcW w:w="6379" w:type="dxa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(в наличие/дата поставки/срок поставки)</w:t>
            </w:r>
          </w:p>
        </w:tc>
      </w:tr>
      <w:tr w:rsidR="00CE6A57" w:rsidRPr="00B10B32" w:rsidTr="0031169C">
        <w:tc>
          <w:tcPr>
            <w:tcW w:w="3969" w:type="dxa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платежа по ДКП</w:t>
            </w:r>
          </w:p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(Транши/валюта)</w:t>
            </w:r>
          </w:p>
        </w:tc>
        <w:tc>
          <w:tcPr>
            <w:tcW w:w="6379" w:type="dxa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 предоплата после внесения аванса от ЛП</w:t>
            </w:r>
          </w:p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30% после подписания и внесения аванса от ЛП, 60% после уведомления о готовности к отгрузке, 10% после получения</w:t>
            </w:r>
          </w:p>
        </w:tc>
      </w:tr>
      <w:tr w:rsidR="00CE6A57" w:rsidRPr="00B10B32" w:rsidTr="0031169C">
        <w:tc>
          <w:tcPr>
            <w:tcW w:w="3969" w:type="dxa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отгрузки предмета лизинга </w:t>
            </w:r>
            <w:r w:rsidRPr="00B10B32">
              <w:rPr>
                <w:rFonts w:ascii="Times New Roman" w:hAnsi="Times New Roman" w:cs="Times New Roman"/>
                <w:i/>
                <w:sz w:val="20"/>
                <w:szCs w:val="20"/>
              </w:rPr>
              <w:t>(адрес, контакты ответственного лица)</w:t>
            </w:r>
          </w:p>
        </w:tc>
        <w:tc>
          <w:tcPr>
            <w:tcW w:w="6379" w:type="dxa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(адрес, контакты ответственного лица)</w:t>
            </w:r>
          </w:p>
        </w:tc>
      </w:tr>
      <w:tr w:rsidR="00CE6A57" w:rsidRPr="00B10B32" w:rsidTr="0031169C">
        <w:tc>
          <w:tcPr>
            <w:tcW w:w="3969" w:type="dxa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b/>
                <w:sz w:val="20"/>
                <w:szCs w:val="20"/>
              </w:rPr>
              <w:t>Работы/услуги, оказываемые поставщиком</w:t>
            </w:r>
          </w:p>
        </w:tc>
        <w:tc>
          <w:tcPr>
            <w:tcW w:w="6379" w:type="dxa"/>
            <w:vAlign w:val="center"/>
          </w:tcPr>
          <w:p w:rsidR="00CE6A57" w:rsidRPr="00B10B32" w:rsidRDefault="00CE6A57" w:rsidP="003A752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Доставка до места эксплуатации, пуско-наладка, установка, обучение</w:t>
            </w:r>
          </w:p>
        </w:tc>
      </w:tr>
    </w:tbl>
    <w:p w:rsidR="00511B01" w:rsidRDefault="00511B01" w:rsidP="00511B01">
      <w:pPr>
        <w:ind w:firstLine="540"/>
        <w:rPr>
          <w:bCs/>
          <w:i/>
          <w:sz w:val="20"/>
          <w:szCs w:val="20"/>
        </w:rPr>
      </w:pPr>
    </w:p>
    <w:p w:rsidR="009A05FF" w:rsidRPr="00B10B32" w:rsidRDefault="00EA4AEC" w:rsidP="00511B01">
      <w:pPr>
        <w:ind w:firstLine="540"/>
        <w:rPr>
          <w:bCs/>
          <w:i/>
          <w:sz w:val="20"/>
          <w:szCs w:val="20"/>
        </w:rPr>
      </w:pPr>
      <w:r w:rsidRPr="00B10B32">
        <w:rPr>
          <w:bCs/>
          <w:i/>
          <w:sz w:val="20"/>
          <w:szCs w:val="20"/>
        </w:rPr>
        <w:t>Про</w:t>
      </w:r>
      <w:r w:rsidR="00DA0E9F" w:rsidRPr="00B10B32">
        <w:rPr>
          <w:bCs/>
          <w:i/>
          <w:sz w:val="20"/>
          <w:szCs w:val="20"/>
        </w:rPr>
        <w:t>сим</w:t>
      </w:r>
      <w:r w:rsidRPr="00B10B32">
        <w:rPr>
          <w:bCs/>
          <w:i/>
          <w:sz w:val="20"/>
          <w:szCs w:val="20"/>
        </w:rPr>
        <w:t xml:space="preserve"> </w:t>
      </w:r>
      <w:r w:rsidR="00DA0E9F" w:rsidRPr="00B10B32">
        <w:rPr>
          <w:bCs/>
          <w:i/>
          <w:sz w:val="20"/>
          <w:szCs w:val="20"/>
        </w:rPr>
        <w:t>ООО «ГКР-лизинг»</w:t>
      </w:r>
      <w:r w:rsidRPr="00B10B32">
        <w:rPr>
          <w:bCs/>
          <w:i/>
          <w:sz w:val="20"/>
          <w:szCs w:val="20"/>
        </w:rPr>
        <w:t xml:space="preserve"> рассмотреть возможность приобретения предмета лизинга </w:t>
      </w:r>
      <w:r w:rsidR="006366BC" w:rsidRPr="00B10B32">
        <w:rPr>
          <w:bCs/>
          <w:i/>
          <w:sz w:val="20"/>
          <w:szCs w:val="20"/>
        </w:rPr>
        <w:t>(</w:t>
      </w:r>
      <w:r w:rsidRPr="00B10B32">
        <w:rPr>
          <w:bCs/>
          <w:i/>
          <w:sz w:val="20"/>
          <w:szCs w:val="20"/>
        </w:rPr>
        <w:t>согласно приложенной спецификации</w:t>
      </w:r>
      <w:r w:rsidR="006366BC" w:rsidRPr="00B10B32">
        <w:rPr>
          <w:bCs/>
          <w:i/>
          <w:sz w:val="20"/>
          <w:szCs w:val="20"/>
        </w:rPr>
        <w:t xml:space="preserve">) у выбранного нами поставщика </w:t>
      </w:r>
      <w:r w:rsidRPr="00B10B32">
        <w:rPr>
          <w:bCs/>
          <w:i/>
          <w:sz w:val="20"/>
          <w:szCs w:val="20"/>
        </w:rPr>
        <w:t>с целью предоставления нашей компании в</w:t>
      </w:r>
      <w:r w:rsidR="005A6F21" w:rsidRPr="00B10B32">
        <w:rPr>
          <w:bCs/>
          <w:i/>
          <w:sz w:val="20"/>
          <w:szCs w:val="20"/>
        </w:rPr>
        <w:t>о</w:t>
      </w:r>
      <w:r w:rsidRPr="00B10B32">
        <w:rPr>
          <w:bCs/>
          <w:i/>
          <w:sz w:val="20"/>
          <w:szCs w:val="20"/>
        </w:rPr>
        <w:t xml:space="preserve"> </w:t>
      </w:r>
      <w:r w:rsidR="00C60EF3" w:rsidRPr="00B10B32">
        <w:rPr>
          <w:bCs/>
          <w:i/>
          <w:sz w:val="20"/>
          <w:szCs w:val="20"/>
        </w:rPr>
        <w:t xml:space="preserve">временное владение </w:t>
      </w:r>
      <w:r w:rsidRPr="00B10B32">
        <w:rPr>
          <w:bCs/>
          <w:i/>
          <w:sz w:val="20"/>
          <w:szCs w:val="20"/>
        </w:rPr>
        <w:t>пользование на условиях договора лизинга.</w:t>
      </w:r>
    </w:p>
    <w:p w:rsidR="00872FAC" w:rsidRPr="00B10B32" w:rsidRDefault="00872FAC" w:rsidP="00511B0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pacing w:val="-13"/>
          <w:sz w:val="20"/>
          <w:szCs w:val="20"/>
        </w:rPr>
      </w:pPr>
      <w:r w:rsidRPr="00B10B32">
        <w:rPr>
          <w:i/>
          <w:color w:val="000000"/>
          <w:spacing w:val="-12"/>
          <w:sz w:val="20"/>
          <w:szCs w:val="20"/>
        </w:rPr>
        <w:t xml:space="preserve">Об изменении любых сведений, указанных в анкете, обязуемся своевременно информировать. Предоставляем Лизингодателю право произвести, при необходимости, проверку вышеприведенных сведений. </w:t>
      </w:r>
    </w:p>
    <w:p w:rsidR="00872FAC" w:rsidRPr="00B10B32" w:rsidRDefault="00872FAC" w:rsidP="00872FAC">
      <w:pPr>
        <w:pStyle w:val="ad"/>
        <w:widowControl w:val="0"/>
        <w:jc w:val="left"/>
        <w:rPr>
          <w:b w:val="0"/>
          <w:sz w:val="20"/>
        </w:rPr>
      </w:pPr>
    </w:p>
    <w:p w:rsidR="00872FAC" w:rsidRPr="00B10B32" w:rsidRDefault="00872FAC" w:rsidP="00872FAC">
      <w:pPr>
        <w:widowControl w:val="0"/>
        <w:jc w:val="both"/>
        <w:rPr>
          <w:sz w:val="20"/>
          <w:szCs w:val="20"/>
        </w:rPr>
      </w:pPr>
    </w:p>
    <w:p w:rsidR="00872FAC" w:rsidRPr="00B10B32" w:rsidRDefault="00872FAC" w:rsidP="00872FAC">
      <w:pPr>
        <w:widowControl w:val="0"/>
        <w:jc w:val="both"/>
        <w:rPr>
          <w:b/>
          <w:sz w:val="20"/>
          <w:szCs w:val="20"/>
        </w:rPr>
      </w:pPr>
      <w:r w:rsidRPr="00B10B32">
        <w:rPr>
          <w:b/>
          <w:sz w:val="20"/>
          <w:szCs w:val="20"/>
        </w:rPr>
        <w:t xml:space="preserve">Руководитель </w:t>
      </w:r>
      <w:r w:rsidR="00511B01">
        <w:rPr>
          <w:b/>
          <w:sz w:val="20"/>
          <w:szCs w:val="20"/>
        </w:rPr>
        <w:t>организации</w:t>
      </w:r>
      <w:r w:rsidRPr="00B10B32">
        <w:rPr>
          <w:b/>
          <w:sz w:val="20"/>
          <w:szCs w:val="20"/>
        </w:rPr>
        <w:t>___________________________________/____________________/</w:t>
      </w:r>
    </w:p>
    <w:p w:rsidR="00872FAC" w:rsidRPr="00B10B32" w:rsidRDefault="00872FAC" w:rsidP="00872FAC">
      <w:pPr>
        <w:widowControl w:val="0"/>
        <w:jc w:val="both"/>
        <w:rPr>
          <w:b/>
          <w:sz w:val="20"/>
          <w:szCs w:val="20"/>
        </w:rPr>
      </w:pPr>
      <w:r w:rsidRPr="00B10B32">
        <w:rPr>
          <w:b/>
          <w:sz w:val="20"/>
          <w:szCs w:val="20"/>
        </w:rPr>
        <w:t>М.П.</w:t>
      </w:r>
    </w:p>
    <w:p w:rsidR="00872FAC" w:rsidRPr="00B10B32" w:rsidRDefault="00872FAC" w:rsidP="00872FAC">
      <w:pPr>
        <w:widowControl w:val="0"/>
        <w:jc w:val="both"/>
        <w:rPr>
          <w:b/>
          <w:sz w:val="20"/>
          <w:szCs w:val="20"/>
        </w:rPr>
      </w:pPr>
    </w:p>
    <w:p w:rsidR="00872FAC" w:rsidRPr="00B10B32" w:rsidRDefault="00872FAC" w:rsidP="00872FAC">
      <w:pPr>
        <w:widowControl w:val="0"/>
        <w:jc w:val="both"/>
        <w:rPr>
          <w:b/>
          <w:sz w:val="20"/>
          <w:szCs w:val="20"/>
        </w:rPr>
      </w:pPr>
      <w:r w:rsidRPr="00B10B32">
        <w:rPr>
          <w:b/>
          <w:sz w:val="20"/>
          <w:szCs w:val="20"/>
        </w:rPr>
        <w:t>Главный бухгалтер_________________________________________/___________________/</w:t>
      </w:r>
    </w:p>
    <w:p w:rsidR="00872FAC" w:rsidRPr="00B10B32" w:rsidRDefault="00872FAC" w:rsidP="00872FAC">
      <w:pPr>
        <w:pStyle w:val="ad"/>
        <w:widowControl w:val="0"/>
        <w:jc w:val="left"/>
        <w:rPr>
          <w:sz w:val="20"/>
        </w:rPr>
      </w:pPr>
    </w:p>
    <w:p w:rsidR="00872FAC" w:rsidRPr="00B10B32" w:rsidRDefault="00872FAC" w:rsidP="00872FAC">
      <w:pPr>
        <w:pStyle w:val="ab"/>
        <w:ind w:left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B10B32">
        <w:rPr>
          <w:rFonts w:ascii="Times New Roman" w:hAnsi="Times New Roman"/>
          <w:b/>
          <w:i/>
          <w:iCs/>
          <w:sz w:val="20"/>
          <w:szCs w:val="20"/>
        </w:rPr>
        <w:t>«______» ____________ 201__г.</w:t>
      </w:r>
    </w:p>
    <w:p w:rsidR="00C31917" w:rsidRPr="004038C7" w:rsidRDefault="00872FAC" w:rsidP="0064640B">
      <w:pPr>
        <w:pStyle w:val="ab"/>
        <w:tabs>
          <w:tab w:val="left" w:pos="900"/>
        </w:tabs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038C7">
        <w:rPr>
          <w:rFonts w:ascii="Times New Roman" w:hAnsi="Times New Roman"/>
          <w:b/>
          <w:bCs/>
          <w:i/>
          <w:iCs/>
          <w:sz w:val="16"/>
          <w:szCs w:val="16"/>
        </w:rPr>
        <w:t>Настоящим ООО «________________________________»</w:t>
      </w:r>
      <w:r w:rsidR="0064640B" w:rsidRPr="004038C7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="0064640B" w:rsidRPr="004038C7">
        <w:rPr>
          <w:rFonts w:ascii="Times New Roman" w:hAnsi="Times New Roman"/>
          <w:bCs/>
          <w:iCs/>
          <w:sz w:val="16"/>
          <w:szCs w:val="16"/>
        </w:rPr>
        <w:t>(далее - Субъект)</w:t>
      </w:r>
      <w:r w:rsidRPr="004038C7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="00C31917" w:rsidRPr="004038C7">
        <w:rPr>
          <w:rFonts w:ascii="Times New Roman" w:hAnsi="Times New Roman"/>
          <w:sz w:val="16"/>
          <w:szCs w:val="16"/>
        </w:rPr>
        <w:t xml:space="preserve">дает свое согласие ООО «ГКР-лизинг» (далее - Оператор), зарегистрированному по адресу: </w:t>
      </w:r>
      <w:r w:rsidR="000648B0" w:rsidRPr="000648B0">
        <w:rPr>
          <w:rFonts w:ascii="Times New Roman" w:hAnsi="Times New Roman"/>
          <w:sz w:val="16"/>
          <w:szCs w:val="16"/>
        </w:rPr>
        <w:t>197022, г. Санкт-Петербург, Аптекарский пр-т, д.2, Литер 3, пом. 10-Н, часть 33</w:t>
      </w:r>
      <w:r w:rsidR="000648B0">
        <w:rPr>
          <w:sz w:val="21"/>
          <w:szCs w:val="21"/>
        </w:rPr>
        <w:t xml:space="preserve"> </w:t>
      </w:r>
      <w:r w:rsidR="00C31917" w:rsidRPr="004038C7">
        <w:rPr>
          <w:rFonts w:ascii="Times New Roman" w:hAnsi="Times New Roman"/>
          <w:sz w:val="16"/>
          <w:szCs w:val="16"/>
        </w:rPr>
        <w:t xml:space="preserve">на обработку своих персональных данных, на следующих условиях: </w:t>
      </w:r>
    </w:p>
    <w:p w:rsidR="00C31917" w:rsidRPr="004038C7" w:rsidRDefault="00C31917" w:rsidP="006E66CD">
      <w:pPr>
        <w:widowControl w:val="0"/>
        <w:spacing w:before="120"/>
        <w:ind w:left="360"/>
        <w:jc w:val="both"/>
        <w:rPr>
          <w:sz w:val="16"/>
          <w:szCs w:val="16"/>
        </w:rPr>
      </w:pPr>
      <w:r w:rsidRPr="004038C7">
        <w:rPr>
          <w:sz w:val="16"/>
          <w:szCs w:val="16"/>
        </w:rPr>
        <w:t>Оператор осуществляет обработку персональных данных Субъекта в целях проверки благонадежности и для заключения с Оператором юридического соглашения (договора) и дальнейшего исполнения договора, с момента заполнения и подписания заявки и до принятия решения о заключении /об отказе в заключение договора, в течение действия заключенного договора и до даты принятия отзыва согласия в письменной форме, если иное не предусмотрено договором.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 xml:space="preserve">Субъект дает согласие на передачу Оператором персональных данных организациям на территории РФ, осуществляющим обработку персональных данных по поручению Оператора: Бюро кредитных историй, страховым компаниям, лицам, представляющим интересы Оператора на основании договора услуг/агентского договора. 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 xml:space="preserve">Субъект дает согласие на </w:t>
      </w:r>
      <w:r w:rsidRPr="004038C7">
        <w:rPr>
          <w:color w:val="000000"/>
          <w:sz w:val="16"/>
          <w:szCs w:val="16"/>
        </w:rPr>
        <w:t>осуществление запроса данных о кредитной истории Субъекта в бюро кредитных историй</w:t>
      </w:r>
      <w:r w:rsidRPr="004038C7">
        <w:rPr>
          <w:color w:val="222222"/>
          <w:sz w:val="16"/>
          <w:szCs w:val="16"/>
        </w:rPr>
        <w:t xml:space="preserve"> АО «НБКИ», </w:t>
      </w:r>
      <w:r w:rsidRPr="004038C7">
        <w:rPr>
          <w:sz w:val="16"/>
          <w:szCs w:val="16"/>
        </w:rPr>
        <w:t>в целях проверки благонадежности и для заключения с Оператором юридического соглашения (договора) и дальнейшего исполнения договора</w:t>
      </w:r>
      <w:r w:rsidRPr="004038C7">
        <w:rPr>
          <w:color w:val="222222"/>
          <w:sz w:val="16"/>
          <w:szCs w:val="16"/>
        </w:rPr>
        <w:t>.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>Субъект дает согласие на обработку Оператором своих персональных данных, то есть совершение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 xml:space="preserve">Персональные данные Субъекта обрабатываются на бумажных носителях и в информационных системах персональных данных Оператора. 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>Согласие может быть отозвано Субъектом в любой момент по соглашению сторон. В случае отзыва Субъектом согласия на обработку своих персональных данных Оператор вправе продолжить обработку персональных данных на основаниях, установленных законодательством Российской Федерации.</w:t>
      </w:r>
    </w:p>
    <w:p w:rsidR="00C31917" w:rsidRPr="004038C7" w:rsidRDefault="00C31917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г. №152-ФЗ «О персональных данных»). </w:t>
      </w:r>
    </w:p>
    <w:p w:rsidR="0064640B" w:rsidRPr="004038C7" w:rsidRDefault="0064640B" w:rsidP="006E66CD">
      <w:pPr>
        <w:ind w:left="357"/>
        <w:jc w:val="both"/>
        <w:rPr>
          <w:sz w:val="16"/>
          <w:szCs w:val="16"/>
        </w:rPr>
      </w:pPr>
      <w:r w:rsidRPr="004038C7">
        <w:rPr>
          <w:sz w:val="16"/>
          <w:szCs w:val="16"/>
        </w:rPr>
        <w:t>Настоящим Субъект подтверждает,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разъяснены и понятны.</w:t>
      </w:r>
    </w:p>
    <w:p w:rsidR="006E66CD" w:rsidRPr="00B10B32" w:rsidRDefault="006E66CD" w:rsidP="006E66CD">
      <w:pPr>
        <w:pStyle w:val="NumberList"/>
        <w:numPr>
          <w:ilvl w:val="0"/>
          <w:numId w:val="0"/>
        </w:numPr>
        <w:ind w:left="360"/>
      </w:pPr>
      <w:r w:rsidRPr="00B10B32">
        <w:t xml:space="preserve">Руководитель </w:t>
      </w:r>
      <w:r>
        <w:t>организации</w:t>
      </w:r>
      <w:r w:rsidRPr="00B10B32">
        <w:t>___________________________________/____________________/</w:t>
      </w:r>
    </w:p>
    <w:p w:rsidR="006E66CD" w:rsidRPr="00B10B32" w:rsidRDefault="006E66CD" w:rsidP="006E66CD">
      <w:pPr>
        <w:pStyle w:val="NumberList"/>
        <w:numPr>
          <w:ilvl w:val="0"/>
          <w:numId w:val="0"/>
        </w:numPr>
        <w:ind w:left="360"/>
      </w:pPr>
      <w:r w:rsidRPr="00B10B32">
        <w:t>М.П.</w:t>
      </w:r>
    </w:p>
    <w:p w:rsidR="006E66CD" w:rsidRPr="00B10B32" w:rsidRDefault="006E66CD" w:rsidP="006E66CD">
      <w:pPr>
        <w:pStyle w:val="NumberList"/>
        <w:numPr>
          <w:ilvl w:val="0"/>
          <w:numId w:val="0"/>
        </w:numPr>
        <w:ind w:left="360"/>
      </w:pPr>
      <w:r w:rsidRPr="00B10B32">
        <w:t>Главный бухгалтер_________________________________________/___________________/</w:t>
      </w:r>
    </w:p>
    <w:p w:rsidR="006E66CD" w:rsidRPr="00B10B32" w:rsidRDefault="006E66CD" w:rsidP="006E66CD">
      <w:pPr>
        <w:pStyle w:val="NumberList"/>
        <w:numPr>
          <w:ilvl w:val="0"/>
          <w:numId w:val="0"/>
        </w:numPr>
        <w:ind w:left="360"/>
      </w:pPr>
      <w:bookmarkStart w:id="0" w:name="_GoBack"/>
      <w:bookmarkEnd w:id="0"/>
      <w:r w:rsidRPr="00B10B32">
        <w:t>«______» ____________ 201__г.</w:t>
      </w:r>
    </w:p>
    <w:p w:rsidR="00C31917" w:rsidRPr="004038C7" w:rsidRDefault="00C31917" w:rsidP="0064640B">
      <w:pPr>
        <w:ind w:firstLine="426"/>
        <w:jc w:val="both"/>
        <w:rPr>
          <w:sz w:val="16"/>
          <w:szCs w:val="16"/>
        </w:rPr>
      </w:pPr>
    </w:p>
    <w:sectPr w:rsidR="00C31917" w:rsidRPr="004038C7" w:rsidSect="004038C7">
      <w:footerReference w:type="even" r:id="rId9"/>
      <w:footerReference w:type="default" r:id="rId10"/>
      <w:pgSz w:w="11906" w:h="16838" w:code="9"/>
      <w:pgMar w:top="1075" w:right="567" w:bottom="899" w:left="567" w:header="36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F0" w:rsidRDefault="00EA40F0">
      <w:r>
        <w:separator/>
      </w:r>
    </w:p>
  </w:endnote>
  <w:endnote w:type="continuationSeparator" w:id="0">
    <w:p w:rsidR="00EA40F0" w:rsidRDefault="00E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C" w:rsidRDefault="006366BC" w:rsidP="005F610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6BC" w:rsidRDefault="006366BC" w:rsidP="008044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C" w:rsidRDefault="006366BC" w:rsidP="005F610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6CD">
      <w:rPr>
        <w:rStyle w:val="a7"/>
        <w:noProof/>
      </w:rPr>
      <w:t>2</w:t>
    </w:r>
    <w:r>
      <w:rPr>
        <w:rStyle w:val="a7"/>
      </w:rPr>
      <w:fldChar w:fldCharType="end"/>
    </w:r>
  </w:p>
  <w:p w:rsidR="006366BC" w:rsidRDefault="006366BC" w:rsidP="008044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F0" w:rsidRDefault="00EA40F0">
      <w:r>
        <w:separator/>
      </w:r>
    </w:p>
  </w:footnote>
  <w:footnote w:type="continuationSeparator" w:id="0">
    <w:p w:rsidR="00EA40F0" w:rsidRDefault="00EA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3198"/>
    <w:multiLevelType w:val="hybridMultilevel"/>
    <w:tmpl w:val="B58EAD2A"/>
    <w:lvl w:ilvl="0" w:tplc="60F4E6F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B2D11"/>
    <w:multiLevelType w:val="multilevel"/>
    <w:tmpl w:val="92FC742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277A29"/>
    <w:multiLevelType w:val="hybridMultilevel"/>
    <w:tmpl w:val="417227E2"/>
    <w:lvl w:ilvl="0" w:tplc="60F4E6F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568BA"/>
    <w:multiLevelType w:val="hybridMultilevel"/>
    <w:tmpl w:val="EE468FC8"/>
    <w:lvl w:ilvl="0" w:tplc="60F4E6F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F09C4"/>
    <w:multiLevelType w:val="hybridMultilevel"/>
    <w:tmpl w:val="B04006D0"/>
    <w:lvl w:ilvl="0" w:tplc="60F4E6F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439F8"/>
    <w:multiLevelType w:val="hybridMultilevel"/>
    <w:tmpl w:val="23F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46"/>
    <w:rsid w:val="00027E66"/>
    <w:rsid w:val="00036766"/>
    <w:rsid w:val="000648B0"/>
    <w:rsid w:val="00092B78"/>
    <w:rsid w:val="000A4E5D"/>
    <w:rsid w:val="000B6704"/>
    <w:rsid w:val="000D0D00"/>
    <w:rsid w:val="000E4F1F"/>
    <w:rsid w:val="000E782D"/>
    <w:rsid w:val="000F57C9"/>
    <w:rsid w:val="00104BC2"/>
    <w:rsid w:val="0011204D"/>
    <w:rsid w:val="001711C4"/>
    <w:rsid w:val="001B1D34"/>
    <w:rsid w:val="001D4C1E"/>
    <w:rsid w:val="001E38EB"/>
    <w:rsid w:val="001E4388"/>
    <w:rsid w:val="001F6D19"/>
    <w:rsid w:val="002177E9"/>
    <w:rsid w:val="002539AB"/>
    <w:rsid w:val="002702F1"/>
    <w:rsid w:val="00276200"/>
    <w:rsid w:val="002842FC"/>
    <w:rsid w:val="002A20F1"/>
    <w:rsid w:val="002A3802"/>
    <w:rsid w:val="002A4803"/>
    <w:rsid w:val="002D1F3D"/>
    <w:rsid w:val="002E44ED"/>
    <w:rsid w:val="003047F5"/>
    <w:rsid w:val="0031169C"/>
    <w:rsid w:val="00370837"/>
    <w:rsid w:val="00375A7D"/>
    <w:rsid w:val="003932A9"/>
    <w:rsid w:val="003B1D2E"/>
    <w:rsid w:val="003B2834"/>
    <w:rsid w:val="003C7930"/>
    <w:rsid w:val="003E3805"/>
    <w:rsid w:val="003F40B3"/>
    <w:rsid w:val="004034E1"/>
    <w:rsid w:val="004038C7"/>
    <w:rsid w:val="004162C4"/>
    <w:rsid w:val="00435523"/>
    <w:rsid w:val="0047125D"/>
    <w:rsid w:val="004A1589"/>
    <w:rsid w:val="004B06B7"/>
    <w:rsid w:val="004D0FF6"/>
    <w:rsid w:val="004D1EC2"/>
    <w:rsid w:val="004D77BE"/>
    <w:rsid w:val="004E1840"/>
    <w:rsid w:val="004E69BF"/>
    <w:rsid w:val="00511B01"/>
    <w:rsid w:val="00523C3E"/>
    <w:rsid w:val="00541DB8"/>
    <w:rsid w:val="00542419"/>
    <w:rsid w:val="00562364"/>
    <w:rsid w:val="00582574"/>
    <w:rsid w:val="005A2736"/>
    <w:rsid w:val="005A6F21"/>
    <w:rsid w:val="005B1F36"/>
    <w:rsid w:val="005B7C22"/>
    <w:rsid w:val="005C197C"/>
    <w:rsid w:val="005C6907"/>
    <w:rsid w:val="005F12EC"/>
    <w:rsid w:val="005F6102"/>
    <w:rsid w:val="006105F1"/>
    <w:rsid w:val="0061668E"/>
    <w:rsid w:val="006366BC"/>
    <w:rsid w:val="00640085"/>
    <w:rsid w:val="0064640B"/>
    <w:rsid w:val="006506B9"/>
    <w:rsid w:val="0068216C"/>
    <w:rsid w:val="006A45ED"/>
    <w:rsid w:val="006B7BA3"/>
    <w:rsid w:val="006E66CD"/>
    <w:rsid w:val="006F50AC"/>
    <w:rsid w:val="00705837"/>
    <w:rsid w:val="00723F55"/>
    <w:rsid w:val="00741886"/>
    <w:rsid w:val="00750EF4"/>
    <w:rsid w:val="00777335"/>
    <w:rsid w:val="0078704F"/>
    <w:rsid w:val="00790669"/>
    <w:rsid w:val="007A3505"/>
    <w:rsid w:val="007F1894"/>
    <w:rsid w:val="007F29D4"/>
    <w:rsid w:val="0080441F"/>
    <w:rsid w:val="0081355A"/>
    <w:rsid w:val="00824B50"/>
    <w:rsid w:val="00826B87"/>
    <w:rsid w:val="00872FAC"/>
    <w:rsid w:val="008B1266"/>
    <w:rsid w:val="00904D29"/>
    <w:rsid w:val="00911BE3"/>
    <w:rsid w:val="00920149"/>
    <w:rsid w:val="00926440"/>
    <w:rsid w:val="0094053A"/>
    <w:rsid w:val="00955776"/>
    <w:rsid w:val="009A05FF"/>
    <w:rsid w:val="009B44D2"/>
    <w:rsid w:val="009D4151"/>
    <w:rsid w:val="009E561F"/>
    <w:rsid w:val="009E69E1"/>
    <w:rsid w:val="00A517A0"/>
    <w:rsid w:val="00A6322B"/>
    <w:rsid w:val="00A70414"/>
    <w:rsid w:val="00A74009"/>
    <w:rsid w:val="00A8356F"/>
    <w:rsid w:val="00A93BD5"/>
    <w:rsid w:val="00AB2573"/>
    <w:rsid w:val="00AC14E5"/>
    <w:rsid w:val="00AC2D21"/>
    <w:rsid w:val="00AE0A63"/>
    <w:rsid w:val="00AE5571"/>
    <w:rsid w:val="00AF55EE"/>
    <w:rsid w:val="00B10B32"/>
    <w:rsid w:val="00B20055"/>
    <w:rsid w:val="00B47DC3"/>
    <w:rsid w:val="00B91A92"/>
    <w:rsid w:val="00B94679"/>
    <w:rsid w:val="00B97A9B"/>
    <w:rsid w:val="00BA6C44"/>
    <w:rsid w:val="00BC0CF9"/>
    <w:rsid w:val="00BC1A3B"/>
    <w:rsid w:val="00BE20A7"/>
    <w:rsid w:val="00BF14AE"/>
    <w:rsid w:val="00C1408A"/>
    <w:rsid w:val="00C31917"/>
    <w:rsid w:val="00C60EF3"/>
    <w:rsid w:val="00C62F1B"/>
    <w:rsid w:val="00C638BF"/>
    <w:rsid w:val="00C66DB5"/>
    <w:rsid w:val="00C750C8"/>
    <w:rsid w:val="00C94E37"/>
    <w:rsid w:val="00CB7E5C"/>
    <w:rsid w:val="00CC035E"/>
    <w:rsid w:val="00CD6DDE"/>
    <w:rsid w:val="00CE6A57"/>
    <w:rsid w:val="00CF1C4E"/>
    <w:rsid w:val="00CF5573"/>
    <w:rsid w:val="00D01E3C"/>
    <w:rsid w:val="00D06064"/>
    <w:rsid w:val="00D12607"/>
    <w:rsid w:val="00D203E4"/>
    <w:rsid w:val="00D243D5"/>
    <w:rsid w:val="00D34F84"/>
    <w:rsid w:val="00D52B8E"/>
    <w:rsid w:val="00D5469A"/>
    <w:rsid w:val="00D61E46"/>
    <w:rsid w:val="00D760B6"/>
    <w:rsid w:val="00D8005B"/>
    <w:rsid w:val="00D8483D"/>
    <w:rsid w:val="00D84C5C"/>
    <w:rsid w:val="00D8563D"/>
    <w:rsid w:val="00D96DB3"/>
    <w:rsid w:val="00DA0E9F"/>
    <w:rsid w:val="00DA285D"/>
    <w:rsid w:val="00DA6DA7"/>
    <w:rsid w:val="00DB0ABE"/>
    <w:rsid w:val="00DB13B3"/>
    <w:rsid w:val="00DE0268"/>
    <w:rsid w:val="00DE1A87"/>
    <w:rsid w:val="00DE606C"/>
    <w:rsid w:val="00DE6BD5"/>
    <w:rsid w:val="00DF3B13"/>
    <w:rsid w:val="00DF57A2"/>
    <w:rsid w:val="00E13DB9"/>
    <w:rsid w:val="00E53C82"/>
    <w:rsid w:val="00E7439E"/>
    <w:rsid w:val="00E76C76"/>
    <w:rsid w:val="00E91AB4"/>
    <w:rsid w:val="00E93852"/>
    <w:rsid w:val="00EA40F0"/>
    <w:rsid w:val="00EA4AEC"/>
    <w:rsid w:val="00EB5D5B"/>
    <w:rsid w:val="00EC0A0A"/>
    <w:rsid w:val="00EF3460"/>
    <w:rsid w:val="00EF715F"/>
    <w:rsid w:val="00EF7BEC"/>
    <w:rsid w:val="00F13ADA"/>
    <w:rsid w:val="00F16AE7"/>
    <w:rsid w:val="00F5650E"/>
    <w:rsid w:val="00F93828"/>
    <w:rsid w:val="00FA5238"/>
    <w:rsid w:val="00FA7D4D"/>
    <w:rsid w:val="00FB22D1"/>
    <w:rsid w:val="00FB4457"/>
    <w:rsid w:val="00FC7FD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953AE-EEB3-4383-9AB8-AAD6F81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R Condensed" w:eastAsia="Times New Roman" w:hAnsi="Times NR Condensed" w:cs="Times NR Condensed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6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3E3805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6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9066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E3805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705837"/>
  </w:style>
  <w:style w:type="character" w:styleId="a7">
    <w:name w:val="page number"/>
    <w:basedOn w:val="a0"/>
    <w:rsid w:val="0080441F"/>
  </w:style>
  <w:style w:type="paragraph" w:styleId="a8">
    <w:name w:val="Body Text"/>
    <w:basedOn w:val="a"/>
    <w:link w:val="a9"/>
    <w:rsid w:val="00D12607"/>
    <w:pPr>
      <w:jc w:val="both"/>
    </w:pPr>
    <w:rPr>
      <w:sz w:val="26"/>
      <w:szCs w:val="20"/>
    </w:rPr>
  </w:style>
  <w:style w:type="character" w:customStyle="1" w:styleId="a9">
    <w:name w:val="Основной текст Знак"/>
    <w:link w:val="a8"/>
    <w:rsid w:val="00D12607"/>
    <w:rPr>
      <w:rFonts w:ascii="Times New Roman" w:hAnsi="Times New Roman" w:cs="Times New Roman"/>
      <w:sz w:val="26"/>
    </w:rPr>
  </w:style>
  <w:style w:type="table" w:styleId="aa">
    <w:name w:val="Table Grid"/>
    <w:basedOn w:val="a1"/>
    <w:uiPriority w:val="59"/>
    <w:rsid w:val="00E53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872F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872FAC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Subtitle"/>
    <w:basedOn w:val="a"/>
    <w:link w:val="ae"/>
    <w:qFormat/>
    <w:rsid w:val="00872FAC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link w:val="ad"/>
    <w:rsid w:val="00872FAC"/>
    <w:rPr>
      <w:rFonts w:ascii="Times New Roman" w:hAnsi="Times New Roman" w:cs="Times New Roman"/>
      <w:b/>
      <w:sz w:val="28"/>
    </w:rPr>
  </w:style>
  <w:style w:type="character" w:styleId="af">
    <w:name w:val="footnote reference"/>
    <w:uiPriority w:val="99"/>
    <w:unhideWhenUsed/>
    <w:rsid w:val="00C31917"/>
    <w:rPr>
      <w:vertAlign w:val="superscript"/>
    </w:rPr>
  </w:style>
  <w:style w:type="paragraph" w:customStyle="1" w:styleId="8">
    <w:name w:val="8 пт (нум. список)"/>
    <w:basedOn w:val="a"/>
    <w:semiHidden/>
    <w:rsid w:val="00C31917"/>
    <w:pPr>
      <w:widowControl w:val="0"/>
      <w:numPr>
        <w:ilvl w:val="2"/>
        <w:numId w:val="5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C31917"/>
    <w:pPr>
      <w:widowControl w:val="0"/>
      <w:numPr>
        <w:ilvl w:val="1"/>
        <w:numId w:val="5"/>
      </w:numPr>
      <w:spacing w:before="144" w:after="144"/>
    </w:pPr>
  </w:style>
  <w:style w:type="paragraph" w:customStyle="1" w:styleId="NumberList">
    <w:name w:val="Number List"/>
    <w:basedOn w:val="a"/>
    <w:rsid w:val="00C31917"/>
    <w:pPr>
      <w:widowControl w:val="0"/>
      <w:numPr>
        <w:numId w:val="5"/>
      </w:numPr>
      <w:spacing w:before="120"/>
    </w:pPr>
  </w:style>
  <w:style w:type="paragraph" w:styleId="af0">
    <w:name w:val="No Spacing"/>
    <w:uiPriority w:val="1"/>
    <w:qFormat/>
    <w:rsid w:val="001B1D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!_pub_dept\!!!!!_&#1085;&#1086;&#1074;&#1072;&#1103;%20&#1089;&#1090;&#1088;&#1091;&#1082;&#1090;&#1091;&#1088;&#1072;\&#1084;&#1072;&#1082;&#1077;&#1090;&#1099;\&#1056;&#1086;&#1076;&#1077;&#1083;&#1077;&#1085;\work\klientu\Word\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184A-0551-4BF4-BFF0-2E4CBA40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</Template>
  <TotalTime>70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ЗАО ЛК «Роделен»</vt:lpstr>
    </vt:vector>
  </TitlesOfParts>
  <Company>MT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ЗАО ЛК «Роделен»</dc:title>
  <dc:subject/>
  <dc:creator>Ilya.Aralin</dc:creator>
  <cp:keywords/>
  <dc:description/>
  <cp:lastModifiedBy>Дмитриева Юлия Сергеевна</cp:lastModifiedBy>
  <cp:revision>8</cp:revision>
  <cp:lastPrinted>2007-10-30T14:55:00Z</cp:lastPrinted>
  <dcterms:created xsi:type="dcterms:W3CDTF">2018-08-10T11:39:00Z</dcterms:created>
  <dcterms:modified xsi:type="dcterms:W3CDTF">2019-07-19T09:25:00Z</dcterms:modified>
</cp:coreProperties>
</file>